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WYMAGANIA EDUKACYJNE na poszczególne o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c</w:t>
      </w:r>
      <w:r w:rsidRPr="00C57138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eny</w:t>
      </w:r>
      <w:r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 </w:t>
      </w: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z </w:t>
      </w:r>
      <w:r w:rsidRPr="00C57138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WYCHOWANIA FIZYCZNEGO</w:t>
      </w: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  <w:r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br/>
      </w: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dla uczniów klas </w:t>
      </w:r>
      <w:r w:rsidRPr="00C57138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IV </w:t>
      </w:r>
      <w:r w:rsidR="0010100F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–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 </w:t>
      </w:r>
      <w:r w:rsidRPr="00C57138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VIII</w:t>
      </w:r>
      <w:r w:rsidR="0010100F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-     SP KRZYWA- 2021/2022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kl. IV-V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1. Postawa ucznia, zaangażowanie, zachowanie, kompetencje społeczne na zajęciach lekcyjnych i fakultatywnych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7923"/>
      </w:tblGrid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Szczegółowe kryteria oceny.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celującą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wykazuje bardzo dużą aktywność i zaangażowanie na lekcjach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zawsze przygotowany do zajęć (posiada zawsze strój)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wkłada bardzo duży wysiłek w wykonywanie zadania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powierzone mu zadania wykonuje sumiennie i starannie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systematycznie uczęszcza na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przestrzega zasad fair play na boisku i w życiu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chętnie uczestniczy w zajęciach pozalekcyjnych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zaangażowany w działalność sportową szkoły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chętnie pracuje na rzecz szkolnego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chętnie reprezentuje szkołę w rozrywkach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zawsze przestrzega ustalonych reguł i zasad postępowania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prezentuje postawę godną do naśladowania: jest koleżeński, życzliwy, odznacz się wysoką kulturą osobistą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potrafi współpracować na boisku i poza nim, stosuje zasadę „czystej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odpowiedzialny za zdrowie własne i innych – nie stosuje żadnych używek oraz stosuje zasady bezpieczeństwa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właściwie pełni rolę zawodnika, sędziego i kibica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współpracuje grupie, szanuje poglądy i wysiłki innych ,wykazuje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-motywuje  innych do aktywności fizycznej , ze szczególnym uwzględnieniem osób o niższej sprawności fizycznej i osób o specjalnych potrzebach edukacyjnych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bardzo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 zajęciach jest aktywny i zaangażowana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przygotowany do zajęć(dopuszcza się trzykrotny brak stroju sportowego w semestrze)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staranie i sumiennie wykonuje powierzone mu zadania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 systematycznie uczęszcza na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przestrzega zasad fair play na boisku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dość regularnie uczestniczy w zajęciach pozalekcyjnych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koleżeński i kulturalny wobec innych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stosować zasadę „czystej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odpowiedzialny za zdrowie własne i– nie stosuje żadnych używek oraz stosuje zasady bezpieczeństwa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być dobrym  zawodnikiem, sędzią i kibicem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współpracuje grupie, szanuje poglądy i wysiłki innych ,wykazuje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motywować  innych do aktywności fizycznej , ze szczególnym uwzględnieniem osób o niższej sprawności fizycznej i osób o specjalnych potrzebach edukacyjnych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zawsze jest aktywny i zaangażowany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reguły jest przygotowany do zajęć(dopuszcza się pięciokrotny brak stroju sportowego w semestrze)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dość często jest nieobecny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potrzebuje motywacji podczas wykonywania zadań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zajęciach pozalekcyjnych uczestniczy nieregularnie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pracuje na rzecz szkolnego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-zdarzają mu się przypadki nie stosowania zasad „ 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być dobrym  zawodnikiem, sędzią i kibicem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współpracować w grupie, szanować poglądy i wysiłki innych ,wykazywać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motywować  innych do aktywności fizycznej , ze szczególnym uwzględnieniem osób o niższej sprawności fizycznej i osób o specjalnych potrzebach edukacyjnych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 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wykazuje szczególnej aktywności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bywa bardzo często nieprzygotowany do zajęć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często jest nieobecny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powierzone mu zadania wykonuje niestarannie i niedbale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szanuje powierzonego mu sprzętu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uczestniczy w zajęciach pozalekcyjnych i pozaszkolnych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 nie pracuje na rzecz szkolnego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-zdarzają mu się częste przypadki nie stosowania zasad „ 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stara się być dobrym  zawodnikiem, sędzią i kibicem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stara się współpracować w grupie, szanować poglądy i wysiłki innych ,wykazywać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się motywować  innych do aktywności fizycznej , ze szczególnym uwzględnieniem osób o niższej sprawności fizycznej i osób o specjalnych potrzebach edukacyjnych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dopuszczającą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 zajęciach nie wykazuje żadnej aktywności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regularnie nie jest przygotowany do zajęć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często opuszcza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powierzone mu zadanie wykonuje bardzo niestarannie, okazując lekceważący stosunek do tego ,co robi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często zdarzają mu się przypadki nie stosowania zasad „ 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zachowuje się niewłaściwie jako  zawodnik, sędzia i kibic.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współpracuje w grupie, szanować poglądy i wysiłki innych ,wykazywać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zależy mu na innych , także z różnymi potrzebami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niedostateczną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 zajęciach nie wykonuje i nie chce wykonywać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żadnych 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powierzonych mu zadań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wykazuje skrajnie lekceważący stosunek do przedmiotu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 zajęć nigdy nie jest przygotowany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-samowolnie i nagminnie opuszcza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nagminnie łamie zasady współżycia społecznego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bardzo agresywny i wrogo nastawiony do innych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używa bardzo wulgarnego języka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 premedytacja dezorganizuje pracę na zajęciach</w:t>
            </w:r>
          </w:p>
        </w:tc>
      </w:tr>
    </w:tbl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2.  Umiejętności ruchowych i sprawności ucznia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8050"/>
      </w:tblGrid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Szczegółowe kryteria oceny.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celującą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wkłada duży wysiłek w opanowanie nowych umiejętności ruchowych: sportowych, rekreacyjnych i utylitarnych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prawidłowo opisać własną postawę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prawidłowo technikę w grze: kozłowanie piłki prawą i lewą ręką w biegu, prowadzenie piłki w biegu ze zmianą kierunku ruchu, podania piłki jednorącz i oburącz, rzutu piłki do kosza, rzutu i strzału do bramki, odbicia piłki sposobem górnym i dolnym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wysokie wyniki  z testów sprawnościowych 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prawidłową technikę podczas gry w : tenisa stołowego, unihokeja, badmintona i inne gry rekreacyjne.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wykonuje bezbłędnie przewrót w przód z przysiadu podpartego do przysiadu podpartego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inicjuje i organizuje dowolną zabawę lub grę ruchową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bardzo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opanować jak najwięcej nowych umiejętności ruchowych: sportowych, rekreacyjnych i utylitarnych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opisuje ogólnie własną postawę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w grze w miarę poprawnie: kozłowanie piłki prawą i lewą w biegu, prowadzenie piłki w biegu ze zmianą kierunku ruchu, podania piłki jednorącz i oburącz, rzutu piłki do kosza, rzutu i strzału do bramki, odbicia piłki sposobem górnym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bardzo dobre wyniki  z testów sprawnościowych: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w miarę prawidłową technikę podczas gry w : tenisa stołowego, unihokeja, badmintona i inne gry rekreacyjne.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zorganizować dowolną zabawę lub grę ruchową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drobnymi błędami wykonuje przewrót w przód z przysiadu podpartego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wykazuje specjalnego zaangażowania w opanowanie nowych umiejętności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pomocą nauczyciela omawia własną postawę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w grze tylko niektóre elementy techniczne z gier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dobre  wyniki  z testów sprawnościowych: bieg na 30m i 60m, skok w dal sposobem naturalnym, rzut piłeczką palantową, rzut piłką lekarską 3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miarę swoich możliwości uczestniczy w niektórych grach rekreacyjnych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zorganizować dowolną zabawę lub grę ruchową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przewrotu w przód wykonuje z błędami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wykazuje chęci do opanowania nowych umiejętności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opisać własnej postawy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– nie potrafi lub nie chce zastosować prawidłowej techniki gry w grach sportowych lub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rekreacyjnych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pozytywne wyniki  z testów sprawnościowych: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zorganizować dowolnej zabawy ruchowej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podejmuje próby wykonania przewrotu w przód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dopuszczającą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podejmuje żadnych prób opanowania nowych umiejętności sportowych i rekreacyjnych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czasie gry umyślnie stosuje błędną technikę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  osiąga pozytywne wyniki  z testów sprawnościowych: bieg na 30m i 60m, skok w dal sposobem naturalnym, rzut piłeczką palantową, rzut piłką lekarską 2 kg z ustawienia tyłem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niedostateczną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nie wykonuje żadnych powierzonych mu zadań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podchodzi do ćwiczeń i pokazuje swoim zachowaniem , że nie zależy mu na opanowaniu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żadnych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 umiejętności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przystępuje do testów sprawnościowych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uczestniczy w zajęciach</w:t>
            </w:r>
          </w:p>
        </w:tc>
      </w:tr>
    </w:tbl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3. Wiadomości z zakresu edukacji zdrowotnej i fizycznej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7"/>
        <w:gridCol w:w="7783"/>
      </w:tblGrid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Szczegółowe kryteria oceny.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celującą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-wymienia zasady czystej gry w sporcie oraz wyjaśnia dlaczego należy przestrzegać ustalonych reguł w trakcie rywalizacji sportowej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-bardzo dobrze zna i omawia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dokładnie opisać piramidę żywienia i aktywności fizycznej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zasady bezpieczeństwa podczas zajęć ruchowych, dyskotek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i stosuje przepisy gier i zabaw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nazwiska wybitnych polskich sportowców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-omawia prawidłowe zachowanie się zawodnika i kibica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 ,omawia  i umie zastosować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 ,omawia i stosuje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 i zawsze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 doskonale zna, omawia i stosuje zasady poruszania się po drogach ,jako pieszy, rowerzysta, itd.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regulaminy sali gimnastycznej i boisk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-wymienia osoby do których należy zwrócić </w:t>
            </w:r>
            <w:proofErr w:type="spellStart"/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sięo</w:t>
            </w:r>
            <w:proofErr w:type="spellEnd"/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pomoc w sytuacjach zagrożenia zdrowia i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wyjaśnia co symbolizuje flaga i znicz olimpijski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bardzo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 -wymienia zasady bezpieczeństwa na zajęciach ruchowych, dyskotek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opisać piramidę żywienia i aktywności fizycznej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i stosuje podstawowe przepisy gier i zabaw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-podaje niektóre nazwiska  wybitnych polskich sportowców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 prawidłowe zachowanie się zawodnika i kibica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-bardzo dobrze zna i omawia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dobrze zna i omawia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dobrze zna i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dobrze zna i stosuje zasady poruszania się po drogach ,jako pieszy, rowerzysta, itd.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regulaminy sali gimnastycznej i boisk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-wymienia osoby do których należy zwrócić </w:t>
            </w:r>
            <w:proofErr w:type="spellStart"/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sięo</w:t>
            </w:r>
            <w:proofErr w:type="spellEnd"/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pomoc w sytuacjach zagrożenia zdrowia i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wyjaśnia ogólnie co symbolizuje flaga i znicz olimpijski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-wymienia niektóre zasady bezpieczeństwa podczas zajęć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krótko opisać piramidę żywienia i aktywności fizycznej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i umie zastosować, niektóre przepisy gier i zabaw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ogólne zasady zachowania się w roli zawodnika i kibica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 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 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 , stosuje zasady higieny osobistej, ale zdarza mu się o nich zapomnieć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częściowo zna i stosuje zasady poruszania się po drogach , jako pieszy, rowerzysta, itd.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pobieżnie regulaminy sali gimnastycznej i boisk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-wymienia osoby do których należy zwrócić się o pomoc w sytuacjach zagrożenia zdrowia i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do końca wyjaśnić co symbolizuje flaga i znicz olimpijski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-potrafi z pomocą nauczyciela wymienić  zasad bezpieczeństwa podczas zajęć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  słabo zna podstawowe przepisy gier rekreacyjnych i sportowych, ale stara się je stosować,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-potrafi wymienić zasad zachowania się w roli zawodnika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częściowo zna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 , ale nie zawsze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częściowo zna zasady poruszania się po drogach jako pieszy, rowerzysta, itd.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popełnia błędy przy opisywaniu piramidy żywienia i aktywności fizycznej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słabo zna  regulaminy sali gimnastycznej i boisk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-wymienia osoby do których należy zwrócić się o pomoc w sytuacjach zagrożenia zdrowia i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  wyjaśnić co symbolizuje flaga i znicz olimpijski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dopuszczającą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z pomocą nauczyciela wymienić, niektóre podstawowe zasad bezpieczeństwa podczas zajęć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słabo zna podstawowe przepisy gier rekreacyjnych i sportowych i nie potrafi ich zastosować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pomocą nauczyciela potrafi wymienić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słabo zna i rzadko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pomocą nauczyciela potrafi wymienić  zasady poruszania się po drogach  jako pieszy i częściowo rowerzysta.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-niezależny mu na przyswajaniu nowych wiadomości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-nie zna żadnych regulaminów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niedostateczną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z uporem i premedytacją nie udziela odpowiedzi na żadne z zadawanych mu pytań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–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nie chce przyswoić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żadnych 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wiadomości dotyczących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-lekceważy wszelkie próby nawiązania z nim rozmowy na omawiany temat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-bardzo słabo zna zasady higieny osobistej i ich nie stosuje.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duża pomocą nauczyciela potrafi wymienić  zasady poruszania się po drogach  jako pieszy</w:t>
            </w:r>
          </w:p>
        </w:tc>
      </w:tr>
    </w:tbl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</w:pPr>
    </w:p>
    <w:p w:rsid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</w:pPr>
    </w:p>
    <w:p w:rsid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</w:pPr>
    </w:p>
    <w:p w:rsid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</w:pP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lastRenderedPageBreak/>
        <w:t>kl. VI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</w:t>
      </w:r>
      <w:r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Z</w:t>
      </w: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AR 1. Postawa ucznia, systematyczność i aktywność na rzecz kultury fizycznej na zajęciach lekcyjnych i fakultatywnych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2"/>
        <w:gridCol w:w="7708"/>
      </w:tblGrid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Szczegółowe kryteria oceny.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celującą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wykazuje bardzo dużą aktywność i zaangażowanie na lekcjach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zawsze przygotowany do zajęć (posiada zawsze strój)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wkłada bardzo duży wysiłek w wykonywanie zadania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powierzone mu zadania wykonuje sumiennie i starannie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systematycznie uczęszcza na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przestrzega zasad fair play na boisku i w życiu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chętnie uczestniczy w zajęciach pozalekcyjnych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zaangażowany w działalność sportową szkoły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chętnie pracuje na rzecz szkolnego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chętnie reprezentuje szkołę w rozrywkach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zawsze przestrzega ustalonych reguł i zasad postępowania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potrafi współpracować na boisku i poza nim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odpowiedzialny za zdrowie własne i innych – nie stosuje żadnych używek oraz stosuje zasady bezpieczeństwa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właściwie pełni rolę zawodnika, sędziego i kibica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bardzo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 zajęciach jest aktywny i zaangażowana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przygotowany do zajęć(dopuszcza się trzykrotny brak stroju sportowego w semestrze)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staranie i sumiennie wykonuje powierzone mu zadania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systematycznie uczęszcza na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przestrzega zasad fair play na boisku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dość regularnie uczestniczy w zajęciach pozalekcyjnych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zawsze jest aktywny i zaangażowany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reguły jest przygotowany do zajęć(dopuszcza się pięciokrotny brak stroju sportowego w semestrze)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dość często jest nieobecny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 potrzebuje motywacji podczas wykonywania zadań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zajęciach pozalekcyjnych uczestniczy nieregularnie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pracuje na rzecz szkolnego wychowania fizycznego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wykazuje szczególnej aktywności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bywa bardzo często nieprzygotowany do zajęć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często jest nieobecny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powierzone mu zadania wykonuje niestarannie i niedbale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szanuje powierzonego mu sprzętu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uczestniczy w zajęciach pozalekcyjnych i pozaszkolnych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pracuje na rzecz szkolnego wychowania fizycznego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dopuszczającą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 zajęciach nie wykazuje żadnej aktywności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regularnie nie jest przygotowany do zajęć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często opuszcza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powierzone mu zadanie wykonuje bardzo niestarannie, okazując lekceważący stosunek do tego ,co robi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niedostateczną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 zajęciach nie wykonuje i nie chce wykonywać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żadnych 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powierzonych mu zadań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wykazuje skrajnie lekceważący stosunek do przedmiotu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 zajęć nigdy nie jest przygotowany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-samowolnie i nagminnie opuszcza zajęcia</w:t>
            </w:r>
          </w:p>
        </w:tc>
      </w:tr>
    </w:tbl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2. Poziom umiejętności ruchowych, sprawności ucznia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8050"/>
      </w:tblGrid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Szczegółowe kryteria oceny.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celującą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wkłada duży wysiłek w opanowanie nowych umiejętności ruchowych: sportowych, rekreacyjnych i utylitarnych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prawidłowo opisać własną postawę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prawidłowo technikę w grze: kozłowanie piłki prawą i lewą ręką w biegu, prowadzenie piłki w biegu ze zmianą kierunku ruchu, podania piłki jednorącz i oburącz, rzutu piłki do kosza, rzutu i strzału do bramki, odbicia piłki sposobem górnym i dolnym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wysokie wyniki  z testów sprawnościowych 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prawidłową technikę podczas gry w : tenisa stołowego, unihokeja, badmintona i inne gry rekreacyjne.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 wykonuje bezbłędnie przewrót w przód z przysiadu podpartego do przysiadu podpartego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inicjuje i organizuje dowolną zabawę lub grę ruchową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bardzo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opanować jak najwięcej nowych umiejętności ruchowych: sportowych, rekreacyjnych i utylitarnych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opisuje ogólnie własną postawę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w grze w miarę poprawnie: kozłowanie piłki prawą i lewą w biegu, prowadzenie piłki w biegu ze zmianą kierunku ruchu, podania piłki jednorącz i oburącz, rzutu piłki do kosza, rzutu i strzału do bramki, odbicia piłki sposobem górnym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bardzo dobre wyniki  z testów sprawnościowych: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w miarę prawidłową technikę podczas gry w : tenisa stołowego, unihokeja, badmintona i inne gry rekreacyjne.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zorganizować dowolną zabawę lub grę ruchową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drobnymi błędami wykonuje przewrót w przód z przysiadu podpartego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wykazuje specjalnego zaangażowania w opanowanie nowych umiejętności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pomocą nauczyciela omawia własną postawę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w grze tylko niektóre elementy techniczne z gier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dobre  wyniki  z testów sprawnościowych: bieg na 30m i 60m, skok w dal sposobem naturalnym, rzut piłeczką palantową, rzut piłką lekarską 3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miarę swoich możliwości uczestniczy w niektórych grach rekreacyjnych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zorganizować dowolną zabawę lub grę ruchową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przewrotu w przód wykonuje z błędami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wykazuje chęci do opanowania nowych umiejętności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opisać własnej postawy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lub nie chce zastosować prawidłowej techniki gry w grach sportowych lub rekreacyjnych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pozytywne wyniki  z testów sprawnościowych: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zorganizować dowolnej zabawy ruchowej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podejmuje próby wykonania przewrotu w przód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dopuszczającą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podejmuje żadnych prób opanowania nowych umiejętności sportowych i rekreacyjnych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czasie gry umyślnie stosuje błędną technikę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  osiąga pozytywne wyniki  z testów sprawnościowych: bieg na 30m i 60m, skok w dal sposobem naturalnym, rzut piłeczką palantową, rzut piłką lekarską 2 kg z ustawienia tyłem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niedostateczną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nie wykonuje żadnych powierzonych mu zadań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podchodzi do ćwiczeń i pokazuje swoim zachowaniem , że nie zależy mu na opanowaniu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żadnych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 umiejętności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przystępuje do testów sprawnościowych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uczestniczy w zajęciach</w:t>
            </w:r>
          </w:p>
        </w:tc>
      </w:tr>
    </w:tbl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3. Wiadomości z zakresu edukacji fizycznej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7816"/>
      </w:tblGrid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Szczegółowe kryteria oceny.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celującą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 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-wymienia zasady czystej gry w sporcie oraz wyjaśnia dlaczego należy przestrzegać ustalonych reguł w trakcie rywalizacji sportowej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zasady bezpieczeństwa podczas zajęć ruchowych, dyskotek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i stosuje przepisy gier i zabaw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nazwiska wybitnych polskich sportowców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-omawia prawidłowe zachowanie się zawodnika i kibica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 ,omawia  i umie zastosować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 ,omawia i stosuje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 i zawsze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zna, omawia i stosuje zasady poruszania się po drogach ,jako pieszy, rowerzysta, itd.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bardzo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 -wymienia zasady bezpieczeństwa na zajęciach ruchowych, dyskotek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i stosuje podstawowe przepisy gier i zabaw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-podaje niektóre nazwiska  wybitnych polskich sportowców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 prawidłowe zachowanie się zawodnika i kibica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-bardzo dobrze zna i omawia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dobrze zna i omawia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dobrze zna i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dobrze zna i stosuje zasady poruszania się po drogach ,jako pieszy, rowerzysta, itd.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-wymienia niektóre zasady bezpieczeństwa podczas zajęć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-zna i umie zastosować, niektóre przepisy gier i zabaw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ogólne zasady zachowania się w roli zawodnika i kibica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 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 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 , stosuje zasady higieny osobistej, ale zdarza mu się o nich zapomnieć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częściowo zna i stosuje zasady poruszania się po drogach , jako pieszy, rowerzysta, itd.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 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-potrafi z pomocą nauczyciela wymienić  zasad bezpieczeństwa podczas zajęć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  słabo zna podstawowe przepisy gier rekreacyjnych i sportowych, ale stara się je stosować,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-potrafi wymienić zasad zachowania się w roli zawodnika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częściowo zna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 , ale nie zawsze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częściowo zna zasady poruszania się po drogach jako pieszy, rowerzysta, itd.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dopuszczającą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z pomocą nauczyciela wymienić, niektóre podstawowe zasad bezpieczeństwa podczas zajęć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słabo zna podstawowe przepisy gier rekreacyjnych i sportowych i nie potrafi ich zastosować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pomocą nauczyciela potrafi wymienić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słabo zna i rzadko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pomocą nauczyciela potrafi wymienić  zasady poruszania się po drogach  jako pieszy i częściowo rowerzysta.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niedostateczną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z uporem i premedytacją nie udziela odpowiedzi na żadne z zadawanych mu pytań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–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nie chce przyswoić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żadnych 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wiadomości dotyczących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-lekceważy wszelkie próby nawiązania z nim rozmowy na omawiany temat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-bardzo słabo zna zasady higieny osobistej i ich nie stosuje.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duża pomocą nauczyciela potrafi wymienić  zasady poruszania się po drogach  jako pieszy</w:t>
            </w:r>
          </w:p>
        </w:tc>
      </w:tr>
    </w:tbl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lastRenderedPageBreak/>
        <w:t>kl. VII-VIII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1. Postawa ucznia, zaangażowanie, zachowanie, kompetencje społeczne na zajęciach lekcyjnych i fakultatywnych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3"/>
        <w:gridCol w:w="7947"/>
      </w:tblGrid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Szczegółowe kryteria oceny.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celującą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 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wykazuje bardzo dużą aktywność i zaangażowanie na lekcjach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zawsze przygotowany do zajęć (posiada zawsze strój)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wkłada bardzo duży wysiłek w wykonywanie zadania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powierzone mu zadania wykonuje sumiennie i starannie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systematycznie uczęszcza na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przestrzega zasad fair play na boisku i w życiu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chętnie uczestniczy w zajęciach pozalekcyjnych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zaangażowany w działalność sportową szkoły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chętnie pracuje na rzecz szkolnego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chętnie reprezentuje szkołę w rozrywkach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zawsze przestrzega ustalonych reguł i zasad postępowania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prezentuje postawę godną do naśladowania: jest koleżeński, życzliwy, odznacz się wysoką kulturą osobistą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potrafi współpracować na boisku i poza nim, stosuje zasadę „czystej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odpowiedzialny za zdrowie własne i innych – nie stosuje żadnych używek oraz stosuje zasady bezpieczeństwa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właściwie pełni rolę zawodnika, sędziego i kibica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współpracuje grupie, szanuje poglądy i wysiłki innych ,wykazuje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-motywuje  innych do aktywności fizycznej , ze szczególnym uwzględnieniem osób o niższej sprawności fizycznej i osób o specjalnych potrzebach edukacyjnych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bardzo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 zajęciach jest aktywny i zaangażowana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przygotowany do zajęć(dopuszcza się trzykrotny brak stroju sportowego w semestrze)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staranie i sumiennie wykonuje powierzone mu zadania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systematycznie uczęszcza na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 przestrzega zasad fair play na boisku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dość regularnie uczestniczy w zajęciach pozalekcyjnych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koleżeński i kulturalny wobec innych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stosować zasadę „czystej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odpowiedzialny za zdrowie własne i– nie stosuje żadnych używek oraz stosuje zasady bezpieczeństwa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być dobrym  zawodnikiem, sędzią i kibicem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współpracuje grupie, szanuje poglądy i wysiłki innych ,wykazuje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motywować  innych do aktywności fizycznej , ze szczególnym uwzględnieniem osób o niższej sprawności fizycznej i osób o specjalnych potrzebach edukacyjnych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zawsze jest aktywny i zaangażowany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reguły jest przygotowany do zajęć(dopuszcza się pięciokrotny brak stroju sportowego w semestrze)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dość często jest nieobecny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potrzebuje motywacji podczas wykonywania zadań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zajęciach pozalekcyjnych uczestniczy nieregularnie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pracuje na rzecz szkolnego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-zdarzają mu się przypadki nie stosowania zasad „ 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być dobrym  zawodnikiem, sędzią i kibicem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współpracować w grupie, szanować poglądy i wysiłki innych ,wykazywać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motywować  innych do aktywności fizycznej , ze szczególnym uwzględnieniem osób o niższej sprawności fizycznej i osób o specjalnych potrzebach edukacyjnych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 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wykazuje szczególnej aktywności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bywa bardzo często nieprzygotowany do zajęć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często jest nieobecny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powierzone mu zadania wykonuje niestarannie i niedbale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szanuje powierzonego mu sprzętu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uczestniczy w zajęciach pozalekcyjnych i pozaszkolnych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pracuje na rzecz szkolnego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-zdarzają mu się częste przypadki nie stosowania zasad „ 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stara się być dobrym  zawodnikiem, sędzią i kibicem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stara się współpracować w grupie, szanować poglądy i wysiłki innych ,wykazywać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się motywować  innych do aktywności fizycznej , ze szczególnym uwzględnieniem osób o niższej sprawności fizycznej i osób o specjalnych potrzebach edukacyjnych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dopuszczającą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 zajęciach nie wykazuje żadnej aktywności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regularnie nie jest przygotowany do zajęć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często opuszcza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powierzone mu zadanie wykonuje bardzo niestarannie, okazując lekceważący stosunek do tego ,co robi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często zdarzają mu się przypadki nie stosowania zasad „ czystej gry”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zachowuje się niewłaściwie jako  zawodnik, sędzia i kibic.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współpracuje w grupie, szanować poglądy i wysiłki innych ,wykazywać asertywność i empatię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zależy mu na innych , także z różnymi potrzebami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niedostateczną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 zajęciach nie wykonuje i nie chce wykonywać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żadnych 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powierzonych mu zadań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wykazuje skrajnie lekceważący stosunek do przedmiotu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 zajęć nigdy nie jest przygotowany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-samowolnie i nagminnie opuszcza zajęcia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nagminnie łamie zasady współżycia społecznego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jest bardzo agresywny i wrogo nastawiony do innych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używa bardzo wulgarnego języka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 premedytacja dezorganizuje pracę na zajęciach</w:t>
            </w:r>
          </w:p>
        </w:tc>
      </w:tr>
    </w:tbl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2.  Umiejętności ruchowych i sprawności ucznia</w:t>
      </w:r>
    </w:p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4"/>
        <w:gridCol w:w="8066"/>
      </w:tblGrid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Szczegółowe kryteria oceny.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celującą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otrzymuje uczeń,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 wkłada duży wysiłek w opanowanie nowych umiejętności ruchowych: sportowych, rekreacyjnych i utylitarnych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 potrafi prawidłowo opisać własną postawę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prawidłowo technikę w grze: kozłowanie piłki prawą i lewą ręką w biegu, prowadzenie piłki w biegu ze zmianą kierunku ruchu, podania piłki jednorącz i oburącz, rzutu piłki do kosza, rzutu i strzału do bramki, odbicia piłki sposobem górnym i dolnym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wysokie wyniki  z testów sprawnościowych 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prawidłową technikę podczas gry w : tenisa stołowego, unihokeja, badmintona i inne gry rekreacyjne.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wykonuje bezbłędnie przewrót w przód z przysiadu podpartego do przysiadu podpartego, przerzut bokiem, stanie na rękach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inicjuje i organizuje dowolną zabawę lub grę ruchową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-uczestniczy w wybranej formie aktywności fizycznej pochodzącej spoza Europy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-potrafi zaplanować i wykonać dowolny układ gimnastyczny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planuje i przeprowadza rozgrzewkę w zależności od rodzaju aktywności fizycznej,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bardzo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stara się opanować jak najwięcej nowych umiejętności ruchowych: sportowych, rekreacyjnych i utylitarnych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opisuje ogólnie własną postawę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w grze w miarę poprawnie: kozłowanie piłki prawą i lewą w biegu, prowadzenie piłki w biegu ze zmianą kierunku ruchu, podania piłki jednorącz i oburącz, rzutu piłki do kosza, rzutu i strzału do bramki, odbicia piłki sposobem górnym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bardzo dobre wyniki  z testów sprawnościowych: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w miarę prawidłową technikę podczas gry w : tenisa stołowego, unihokeja, badmintona i inne gry rekreacyjne.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zorganizować dowolną zabawę lub grę ruchową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drobnymi błędami wykonuje przewrót w przód z przysiadu podpartego, przerzut bokiem, stanie na rękach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-uczestniczy w wybranej formie aktywności fizycznej pochodzącej spoza Europy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-potrafi zaplanować i wykonać dowolny układ gimnastyczny ,nawet jeśli popełnia małe błędy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planuje i przeprowadza rozgrzewkę w zależności od rodzaju aktywności fizycznej,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wykazuje specjalnego zaangażowania w opanowanie nowych umiejętności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pomocą nauczyciela omawia własną postawę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stosuje w grze tylko niektóre elementy techniczne z gier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– w większości osiąga dobre  wyniki  z testów sprawnościowych: bieg na 30m i 60m, skok w dal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sposobem naturalnym, rzut piłeczką palantową, rzut piłką lekarską 3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miarę swoich możliwości uczestniczy w niektórych grach rekreacyjnych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zorganizować dowolną zabawę lub grę ruchową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przewrotu w przód, przerzut bokiem, stanie na rękach wykonuje z błędami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-stara się zaplanować i wykonać dowolny układ gimnastyczny ,nawet jeśli popełnia małe błędy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  przeprowadza prostą rozgrzewkę w zależności od rodzaju aktywności fizycznej,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wykazuje chęci do opanowania nowych umiejętności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opisać własnej postawy ciała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lub nie chce zastosować prawidłowej techniki gry w grach sportowych lub rekreacyjnych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większości osiąga pozytywne wyniki  z testów sprawnościowych: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zorganizować dowolnej zabawy ruchowej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podejmuje próby wykonania przewrotu w przód, przerzutu bokiem, stania na rękach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-nie planuje i  nie wykonuje dowolnego układu gimnastycznego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-nie potrafi  przeprowadzić prostej rozgrzewki w zależności od rodzaju aktywności fizycznej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dopuszczającą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podejmuje żadnych prób opanowania nowych umiejętności sportowych i rekreacyjnych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 czasie gry umyślnie stosuje błędną technikę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  osiąga pozytywne wyniki  z testów sprawnościowych: bieg na 30m i 60m, skok w dal sposobem naturalnym, rzut piłeczką palantową, rzut piłką lekarską 2 kg z ustawienia tyłem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niezależny mu na opanowaniu żadnych nowych umiejętności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niedostateczną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nie wykonuje żadnych powierzonych mu zadań na zajęciach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podchodzi do ćwiczeń i pokazuje swoim zachowaniem , że nie zależy mu na opanowaniu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żadnych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 umiejętności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przystępuje do testów sprawnościowych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lekceważy wszystkie próby zachęcenia go do podjęcia jakiejkolwiek aktywności na zajęciach.</w:t>
            </w:r>
          </w:p>
        </w:tc>
      </w:tr>
    </w:tbl>
    <w:p w:rsidR="00C57138" w:rsidRPr="00C57138" w:rsidRDefault="00C57138" w:rsidP="00C5713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C57138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3. Wiadomości z zakresu edukacji zdrowotnej i fizycznej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4"/>
        <w:gridCol w:w="7816"/>
      </w:tblGrid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Szczegółowe kryteria oceny.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36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celującą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otrzymuje uczeń,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-wymienia zasady czystej gry w sporcie oraz wyjaśnia dlaczego należy przestrzegać ustalonych reguł w trakcie rywalizacji sportowej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-bardzo dobrze zna i omawia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dokładnie opisać piramidę żywienia i aktywności fizycznej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zasady bezpieczeństwa podczas zajęć ruchowych, dyskotek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i stosuje przepisy gier i zabaw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nazwiska wybitnych polskich sportowców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-omawia prawidłowe zachowanie się zawodnika i kibica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 ,omawia  i umie zastosować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 ,omawia i stosuje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 i zawsze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doskonale zna, omawia i stosuje zasady poruszania się po drogach ,jako pieszy, rowerzysta, itd.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regulaminy sali gimnastycznej i boisk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-wymienia osoby do których należy zwrócić </w:t>
            </w:r>
            <w:proofErr w:type="spellStart"/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sięo</w:t>
            </w:r>
            <w:proofErr w:type="spellEnd"/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pomoc w sytuacjach zagrożenia zdrowia i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wyjaśnia co symbolizuje flaga i znicz olimpijski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bardzo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 -wymienia zasady bezpieczeństwa na zajęciach ruchowych, dyskotek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opisać piramidę żywienia i aktywności fizycznej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i stosuje podstawowe przepisy gier i zabaw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-podaje niektóre nazwiska  wybitnych polskich sportowców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 prawidłowe zachowanie się zawodnika i kibica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-bardzo dobrze zna i omawia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dobrze zna i omawia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dobrze zna i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dobrze zna i stosuje zasady poruszania się po drogach ,jako pieszy, rowerzysta, itd.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regulaminy sali gimnastycznej i boisk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-wymienia osoby do których należy zwrócić </w:t>
            </w:r>
            <w:proofErr w:type="spellStart"/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sięo</w:t>
            </w:r>
            <w:proofErr w:type="spellEnd"/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pomoc w sytuacjach zagrożenia zdrowia i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wyjaśnia ogólnie co symbolizuje flaga i znicz olimpijski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dobrą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-wymienia niektóre zasady bezpieczeństwa podczas zajęć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– potrafi krótko opisać piramidę żywienia i aktywności fizycznej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i umie zastosować, niektóre przepisy gier i zabaw sportowych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ogólne zasady zachowania się w roli zawodnika i kibica sportowego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  zasady postępowania w sytuacjach zagrożenia zdrowia lub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 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 , stosuje zasady higieny osobistej, ale zdarza mu się o nich zapomnieć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częściowo zna i stosuje zasady poruszania się po drogach , jako pieszy, rowerzysta,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-zna pobieżnie regulaminy sali gimnastycznej i boisk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-wymienia osoby do których należy zwrócić się o pomoc w sytuacjach zagrożenia zdrowia i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 do końca wyjaśnić co symbolizuje flaga i znicz olimpijski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 w:rsidR="00575F4F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-potrafi z pomocą nauczyciela wymienić  zasad bezpieczeństwa podczas zajęć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  słabo zna podstawowe przepisy gier rekreacyjnych i sportowych, ale stara się je stosować,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-potrafi wymienić zasad zachowania się w roli zawodnika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częściowo zna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zna , ale nie zawsze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częściowo zna zasady poruszania się po drogach jako pieszy, rowerzysta, itd.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popełnia błędy przy opisywaniu piramidy żywienia i aktywności fizycznej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słabo zna  regulaminy sali gimnastycznej i boisk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-wymienia osoby do których należy zwrócić się o pomoc w sytuacjach zagrożenia zdrowia i życia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nie potrafi  wyjaśnić co symbolizuje flaga i znicz olimpijski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Ocenę dopuszczającą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 w:rsidR="00575F4F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potrafi z pomocą nauczyciela wymienić, niektóre podstawowe zasad bezpieczeństwa podczas zajęć ruchowych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bardzo słabo zna podstawowe przepisy gier rekreacyjnych i sportowych i nie potrafi ich zastosować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pomocą nauczyciela potrafi wymienić zasady aktywnego wypoczynku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słabo zna i rzadko stosuje zasady higieny osobistej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pomocą nauczyciela potrafi wymienić  zasady poruszania się po drogach  jako pieszy i częściowo rowerzysta.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-niezależny mu na przyswajaniu nowych wiadomości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-nie zna żadnych regulaminów</w:t>
            </w:r>
          </w:p>
        </w:tc>
      </w:tr>
      <w:tr w:rsidR="00C57138" w:rsidRPr="00C57138" w:rsidTr="00C57138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lastRenderedPageBreak/>
              <w:t>Ocenę niedostateczną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otrzymuje uczeń,</w:t>
            </w:r>
            <w:r w:rsidR="00575F4F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 xml:space="preserve"> 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7138" w:rsidRPr="00C57138" w:rsidRDefault="00C57138" w:rsidP="00C57138">
            <w:pPr>
              <w:spacing w:after="0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z uporem i premedytacją nie udziela odpowiedzi na żadne z zadawanych mu pytań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–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nie chce przyswoić </w:t>
            </w:r>
            <w:r w:rsidRPr="00C57138">
              <w:rPr>
                <w:rFonts w:ascii="Tahoma" w:eastAsia="Times New Roman" w:hAnsi="Tahoma" w:cs="Tahoma"/>
                <w:b/>
                <w:bCs/>
                <w:color w:val="535A5B"/>
                <w:sz w:val="18"/>
                <w:szCs w:val="18"/>
                <w:lang w:eastAsia="pl-PL"/>
              </w:rPr>
              <w:t>żadnych </w:t>
            </w: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wiadomości dotyczących wychowania fizycznego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-lekceważy wszelkie próby nawiązania z nim rozmowy na omawiany temat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-bardzo słabo zna zasady higieny osobistej i ich nie stosuje.</w:t>
            </w:r>
          </w:p>
          <w:p w:rsidR="00C57138" w:rsidRPr="00C57138" w:rsidRDefault="00C57138" w:rsidP="00C571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</w:pPr>
            <w:r w:rsidRPr="00C57138">
              <w:rPr>
                <w:rFonts w:ascii="Tahoma" w:eastAsia="Times New Roman" w:hAnsi="Tahoma" w:cs="Tahoma"/>
                <w:color w:val="535A5B"/>
                <w:sz w:val="18"/>
                <w:szCs w:val="18"/>
                <w:lang w:eastAsia="pl-PL"/>
              </w:rPr>
              <w:t>– z duża pomocą nauczyciela potrafi wymienić  zasady poruszania się po drogach  jako pieszy</w:t>
            </w:r>
          </w:p>
        </w:tc>
      </w:tr>
    </w:tbl>
    <w:p w:rsidR="00C57138" w:rsidRDefault="00C57138"/>
    <w:sectPr w:rsidR="00C57138" w:rsidSect="007B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57138"/>
    <w:rsid w:val="0010100F"/>
    <w:rsid w:val="004C610F"/>
    <w:rsid w:val="00575F4F"/>
    <w:rsid w:val="00667173"/>
    <w:rsid w:val="00677353"/>
    <w:rsid w:val="007B39D1"/>
    <w:rsid w:val="00AD1348"/>
    <w:rsid w:val="00C5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7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5256</Words>
  <Characters>31539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Siedlecki</dc:creator>
  <cp:lastModifiedBy>DELL</cp:lastModifiedBy>
  <cp:revision>4</cp:revision>
  <dcterms:created xsi:type="dcterms:W3CDTF">2021-12-20T07:32:00Z</dcterms:created>
  <dcterms:modified xsi:type="dcterms:W3CDTF">2021-12-20T11:16:00Z</dcterms:modified>
</cp:coreProperties>
</file>